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7CD4" w14:textId="77777777" w:rsidR="00925FC7" w:rsidRPr="004C5EE9" w:rsidRDefault="00925FC7">
      <w:pPr>
        <w:pStyle w:val="Corpodetexto"/>
        <w:spacing w:before="1" w:after="1"/>
        <w:rPr>
          <w:rFonts w:ascii="Times New Roman" w:hAnsi="Times New Roman" w:cs="Times New Roman"/>
          <w:sz w:val="24"/>
          <w:szCs w:val="24"/>
        </w:rPr>
      </w:pPr>
    </w:p>
    <w:p w14:paraId="6F69BFD5" w14:textId="77777777" w:rsidR="00925FC7" w:rsidRPr="004C5EE9" w:rsidRDefault="004F0FB8">
      <w:pPr>
        <w:pStyle w:val="Corpodetexto"/>
        <w:spacing w:line="20" w:lineRule="exact"/>
        <w:ind w:left="138"/>
        <w:rPr>
          <w:rFonts w:ascii="Times New Roman" w:hAnsi="Times New Roman" w:cs="Times New Roman"/>
          <w:sz w:val="24"/>
          <w:szCs w:val="24"/>
        </w:rPr>
      </w:pPr>
      <w:r w:rsidRPr="004C5EE9">
        <w:rPr>
          <w:rFonts w:ascii="Times New Roman" w:hAnsi="Times New Roman" w:cs="Times New Roman"/>
          <w:sz w:val="24"/>
          <w:szCs w:val="24"/>
        </w:rPr>
      </w:r>
      <w:r w:rsidRPr="004C5EE9">
        <w:rPr>
          <w:rFonts w:ascii="Times New Roman" w:hAnsi="Times New Roman" w:cs="Times New Roman"/>
          <w:sz w:val="24"/>
          <w:szCs w:val="24"/>
        </w:rPr>
        <w:pict w14:anchorId="283A56CE">
          <v:group id="_x0000_s1029" style="width:471.9pt;height:.35pt;mso-position-horizontal-relative:char;mso-position-vertical-relative:line" coordsize="9438,7">
            <v:line id="_x0000_s1030" style="position:absolute" from="0,3" to="9437,3" strokeweight=".1134mm"/>
            <w10:wrap type="none"/>
            <w10:anchorlock/>
          </v:group>
        </w:pict>
      </w:r>
    </w:p>
    <w:p w14:paraId="673B1E05" w14:textId="64368C6E" w:rsidR="004C5EE9" w:rsidRDefault="0045365F" w:rsidP="004C5EE9">
      <w:pPr>
        <w:pStyle w:val="Corpodetexto"/>
        <w:spacing w:before="110"/>
        <w:ind w:left="567"/>
        <w:jc w:val="center"/>
        <w:rPr>
          <w:rFonts w:ascii="Times New Roman" w:hAnsi="Times New Roman" w:cs="Times New Roman"/>
          <w:b/>
          <w:sz w:val="24"/>
          <w:szCs w:val="24"/>
        </w:rPr>
      </w:pPr>
      <w:r w:rsidRPr="004C5EE9">
        <w:rPr>
          <w:rFonts w:ascii="Times New Roman" w:hAnsi="Times New Roman" w:cs="Times New Roman"/>
          <w:b/>
          <w:spacing w:val="-1"/>
          <w:sz w:val="24"/>
          <w:szCs w:val="24"/>
        </w:rPr>
        <w:t>ANEXO</w:t>
      </w:r>
      <w:r w:rsidRPr="004C5EE9">
        <w:rPr>
          <w:rFonts w:ascii="Times New Roman" w:hAnsi="Times New Roman" w:cs="Times New Roman"/>
          <w:b/>
          <w:spacing w:val="-8"/>
          <w:sz w:val="24"/>
          <w:szCs w:val="24"/>
        </w:rPr>
        <w:t xml:space="preserve"> </w:t>
      </w:r>
      <w:r w:rsidRPr="004C5EE9">
        <w:rPr>
          <w:rFonts w:ascii="Times New Roman" w:hAnsi="Times New Roman" w:cs="Times New Roman"/>
          <w:b/>
          <w:spacing w:val="-1"/>
          <w:sz w:val="24"/>
          <w:szCs w:val="24"/>
        </w:rPr>
        <w:t>VI</w:t>
      </w:r>
      <w:r w:rsidRPr="004C5EE9">
        <w:rPr>
          <w:rFonts w:ascii="Times New Roman" w:hAnsi="Times New Roman" w:cs="Times New Roman"/>
          <w:b/>
          <w:spacing w:val="-8"/>
          <w:sz w:val="24"/>
          <w:szCs w:val="24"/>
        </w:rPr>
        <w:t xml:space="preserve"> </w:t>
      </w:r>
      <w:r w:rsidRPr="004C5EE9">
        <w:rPr>
          <w:rFonts w:ascii="Times New Roman" w:hAnsi="Times New Roman" w:cs="Times New Roman"/>
          <w:b/>
          <w:spacing w:val="-1"/>
          <w:sz w:val="24"/>
          <w:szCs w:val="24"/>
        </w:rPr>
        <w:t>–</w:t>
      </w:r>
      <w:r w:rsidRPr="004C5EE9">
        <w:rPr>
          <w:rFonts w:ascii="Times New Roman" w:hAnsi="Times New Roman" w:cs="Times New Roman"/>
          <w:b/>
          <w:spacing w:val="-9"/>
          <w:sz w:val="24"/>
          <w:szCs w:val="24"/>
        </w:rPr>
        <w:t xml:space="preserve"> </w:t>
      </w:r>
      <w:r w:rsidRPr="004C5EE9">
        <w:rPr>
          <w:rFonts w:ascii="Times New Roman" w:hAnsi="Times New Roman" w:cs="Times New Roman"/>
          <w:b/>
          <w:spacing w:val="-1"/>
          <w:sz w:val="24"/>
          <w:szCs w:val="24"/>
        </w:rPr>
        <w:t>Modelo</w:t>
      </w:r>
      <w:r w:rsidRPr="004C5EE9">
        <w:rPr>
          <w:rFonts w:ascii="Times New Roman" w:hAnsi="Times New Roman" w:cs="Times New Roman"/>
          <w:b/>
          <w:spacing w:val="-9"/>
          <w:sz w:val="24"/>
          <w:szCs w:val="24"/>
        </w:rPr>
        <w:t xml:space="preserve"> </w:t>
      </w:r>
      <w:r w:rsidRPr="004C5EE9">
        <w:rPr>
          <w:rFonts w:ascii="Times New Roman" w:hAnsi="Times New Roman" w:cs="Times New Roman"/>
          <w:b/>
          <w:spacing w:val="-1"/>
          <w:sz w:val="24"/>
          <w:szCs w:val="24"/>
        </w:rPr>
        <w:t>de</w:t>
      </w:r>
      <w:r w:rsidRPr="004C5EE9">
        <w:rPr>
          <w:rFonts w:ascii="Times New Roman" w:hAnsi="Times New Roman" w:cs="Times New Roman"/>
          <w:b/>
          <w:spacing w:val="-8"/>
          <w:sz w:val="24"/>
          <w:szCs w:val="24"/>
        </w:rPr>
        <w:t xml:space="preserve"> </w:t>
      </w:r>
      <w:r w:rsidRPr="004C5EE9">
        <w:rPr>
          <w:rFonts w:ascii="Times New Roman" w:hAnsi="Times New Roman" w:cs="Times New Roman"/>
          <w:b/>
          <w:spacing w:val="-1"/>
          <w:sz w:val="24"/>
          <w:szCs w:val="24"/>
        </w:rPr>
        <w:t>Declaração</w:t>
      </w:r>
      <w:r w:rsidRPr="004C5EE9">
        <w:rPr>
          <w:rFonts w:ascii="Times New Roman" w:hAnsi="Times New Roman" w:cs="Times New Roman"/>
          <w:b/>
          <w:spacing w:val="-10"/>
          <w:sz w:val="24"/>
          <w:szCs w:val="24"/>
        </w:rPr>
        <w:t xml:space="preserve"> </w:t>
      </w:r>
      <w:r w:rsidRPr="004C5EE9">
        <w:rPr>
          <w:rFonts w:ascii="Times New Roman" w:hAnsi="Times New Roman" w:cs="Times New Roman"/>
          <w:b/>
          <w:spacing w:val="-1"/>
          <w:sz w:val="24"/>
          <w:szCs w:val="24"/>
        </w:rPr>
        <w:t>de</w:t>
      </w:r>
      <w:r w:rsidRPr="004C5EE9">
        <w:rPr>
          <w:rFonts w:ascii="Times New Roman" w:hAnsi="Times New Roman" w:cs="Times New Roman"/>
          <w:b/>
          <w:spacing w:val="-8"/>
          <w:sz w:val="24"/>
          <w:szCs w:val="24"/>
        </w:rPr>
        <w:t xml:space="preserve"> </w:t>
      </w:r>
      <w:r w:rsidRPr="004C5EE9">
        <w:rPr>
          <w:rFonts w:ascii="Times New Roman" w:hAnsi="Times New Roman" w:cs="Times New Roman"/>
          <w:b/>
          <w:spacing w:val="-1"/>
          <w:sz w:val="24"/>
          <w:szCs w:val="24"/>
        </w:rPr>
        <w:t>Não</w:t>
      </w:r>
      <w:r w:rsidRPr="004C5EE9">
        <w:rPr>
          <w:rFonts w:ascii="Times New Roman" w:hAnsi="Times New Roman" w:cs="Times New Roman"/>
          <w:b/>
          <w:spacing w:val="-12"/>
          <w:sz w:val="24"/>
          <w:szCs w:val="24"/>
        </w:rPr>
        <w:t xml:space="preserve"> </w:t>
      </w:r>
      <w:r w:rsidRPr="004C5EE9">
        <w:rPr>
          <w:rFonts w:ascii="Times New Roman" w:hAnsi="Times New Roman" w:cs="Times New Roman"/>
          <w:b/>
          <w:spacing w:val="-1"/>
          <w:sz w:val="24"/>
          <w:szCs w:val="24"/>
        </w:rPr>
        <w:t>Ocorrência</w:t>
      </w:r>
      <w:r w:rsidRPr="004C5EE9">
        <w:rPr>
          <w:rFonts w:ascii="Times New Roman" w:hAnsi="Times New Roman" w:cs="Times New Roman"/>
          <w:b/>
          <w:spacing w:val="-8"/>
          <w:sz w:val="24"/>
          <w:szCs w:val="24"/>
        </w:rPr>
        <w:t xml:space="preserve"> </w:t>
      </w:r>
      <w:r w:rsidRPr="004C5EE9">
        <w:rPr>
          <w:rFonts w:ascii="Times New Roman" w:hAnsi="Times New Roman" w:cs="Times New Roman"/>
          <w:b/>
          <w:spacing w:val="-1"/>
          <w:sz w:val="24"/>
          <w:szCs w:val="24"/>
        </w:rPr>
        <w:t>de</w:t>
      </w:r>
      <w:r w:rsidRPr="004C5EE9">
        <w:rPr>
          <w:rFonts w:ascii="Times New Roman" w:hAnsi="Times New Roman" w:cs="Times New Roman"/>
          <w:b/>
          <w:spacing w:val="-6"/>
          <w:sz w:val="24"/>
          <w:szCs w:val="24"/>
        </w:rPr>
        <w:t xml:space="preserve"> </w:t>
      </w:r>
      <w:r w:rsidRPr="004C5EE9">
        <w:rPr>
          <w:rFonts w:ascii="Times New Roman" w:hAnsi="Times New Roman" w:cs="Times New Roman"/>
          <w:b/>
          <w:spacing w:val="-1"/>
          <w:sz w:val="24"/>
          <w:szCs w:val="24"/>
        </w:rPr>
        <w:t>Impedimentos</w:t>
      </w:r>
      <w:r w:rsidRPr="004C5EE9">
        <w:rPr>
          <w:rFonts w:ascii="Times New Roman" w:hAnsi="Times New Roman" w:cs="Times New Roman"/>
          <w:b/>
          <w:spacing w:val="-8"/>
          <w:sz w:val="24"/>
          <w:szCs w:val="24"/>
        </w:rPr>
        <w:t xml:space="preserve"> </w:t>
      </w:r>
      <w:r w:rsidRPr="004C5EE9">
        <w:rPr>
          <w:rFonts w:ascii="Times New Roman" w:hAnsi="Times New Roman" w:cs="Times New Roman"/>
          <w:b/>
          <w:spacing w:val="-1"/>
          <w:sz w:val="24"/>
          <w:szCs w:val="24"/>
        </w:rPr>
        <w:t>e</w:t>
      </w:r>
      <w:r w:rsidRPr="004C5EE9">
        <w:rPr>
          <w:rFonts w:ascii="Times New Roman" w:hAnsi="Times New Roman" w:cs="Times New Roman"/>
          <w:b/>
          <w:spacing w:val="-8"/>
          <w:sz w:val="24"/>
          <w:szCs w:val="24"/>
        </w:rPr>
        <w:t xml:space="preserve"> </w:t>
      </w:r>
      <w:r w:rsidRPr="004C5EE9">
        <w:rPr>
          <w:rFonts w:ascii="Times New Roman" w:hAnsi="Times New Roman" w:cs="Times New Roman"/>
          <w:b/>
          <w:sz w:val="24"/>
          <w:szCs w:val="24"/>
        </w:rPr>
        <w:t>Vedações</w:t>
      </w:r>
    </w:p>
    <w:p w14:paraId="1BB6370C" w14:textId="77777777" w:rsidR="004C5EE9" w:rsidRDefault="004C5EE9" w:rsidP="004C5EE9">
      <w:pPr>
        <w:pStyle w:val="Corpodetexto"/>
        <w:spacing w:before="110"/>
        <w:ind w:left="567"/>
        <w:jc w:val="center"/>
        <w:rPr>
          <w:rFonts w:ascii="Times New Roman" w:hAnsi="Times New Roman" w:cs="Times New Roman"/>
          <w:b/>
          <w:sz w:val="24"/>
          <w:szCs w:val="24"/>
        </w:rPr>
      </w:pPr>
    </w:p>
    <w:p w14:paraId="3058335C" w14:textId="455ED396" w:rsidR="00925FC7" w:rsidRPr="004C5EE9" w:rsidRDefault="0045365F" w:rsidP="004C5EE9">
      <w:pPr>
        <w:pStyle w:val="Corpodetexto"/>
        <w:spacing w:before="110" w:line="696" w:lineRule="auto"/>
        <w:ind w:left="851" w:firstLine="142"/>
        <w:rPr>
          <w:rFonts w:ascii="Times New Roman" w:hAnsi="Times New Roman" w:cs="Times New Roman"/>
          <w:b/>
          <w:sz w:val="24"/>
          <w:szCs w:val="24"/>
        </w:rPr>
      </w:pPr>
      <w:r w:rsidRPr="004C5EE9">
        <w:rPr>
          <w:rFonts w:ascii="Times New Roman" w:hAnsi="Times New Roman" w:cs="Times New Roman"/>
          <w:b/>
          <w:spacing w:val="-47"/>
          <w:sz w:val="24"/>
          <w:szCs w:val="24"/>
        </w:rPr>
        <w:t xml:space="preserve"> </w:t>
      </w:r>
      <w:r w:rsidRPr="004C5EE9">
        <w:rPr>
          <w:rFonts w:ascii="Times New Roman" w:hAnsi="Times New Roman" w:cs="Times New Roman"/>
          <w:b/>
          <w:sz w:val="24"/>
          <w:szCs w:val="24"/>
        </w:rPr>
        <w:t>DECLARAÇÃO</w:t>
      </w:r>
      <w:r w:rsidRPr="004C5EE9">
        <w:rPr>
          <w:rFonts w:ascii="Times New Roman" w:hAnsi="Times New Roman" w:cs="Times New Roman"/>
          <w:b/>
          <w:spacing w:val="-8"/>
          <w:sz w:val="24"/>
          <w:szCs w:val="24"/>
        </w:rPr>
        <w:t xml:space="preserve"> </w:t>
      </w:r>
      <w:r w:rsidRPr="004C5EE9">
        <w:rPr>
          <w:rFonts w:ascii="Times New Roman" w:hAnsi="Times New Roman" w:cs="Times New Roman"/>
          <w:b/>
          <w:sz w:val="24"/>
          <w:szCs w:val="24"/>
        </w:rPr>
        <w:t>DE</w:t>
      </w:r>
      <w:r w:rsidRPr="004C5EE9">
        <w:rPr>
          <w:rFonts w:ascii="Times New Roman" w:hAnsi="Times New Roman" w:cs="Times New Roman"/>
          <w:b/>
          <w:spacing w:val="-10"/>
          <w:sz w:val="24"/>
          <w:szCs w:val="24"/>
        </w:rPr>
        <w:t xml:space="preserve"> </w:t>
      </w:r>
      <w:r w:rsidRPr="004C5EE9">
        <w:rPr>
          <w:rFonts w:ascii="Times New Roman" w:hAnsi="Times New Roman" w:cs="Times New Roman"/>
          <w:b/>
          <w:sz w:val="24"/>
          <w:szCs w:val="24"/>
        </w:rPr>
        <w:t>NÃO</w:t>
      </w:r>
      <w:r w:rsidRPr="004C5EE9">
        <w:rPr>
          <w:rFonts w:ascii="Times New Roman" w:hAnsi="Times New Roman" w:cs="Times New Roman"/>
          <w:b/>
          <w:spacing w:val="-10"/>
          <w:sz w:val="24"/>
          <w:szCs w:val="24"/>
        </w:rPr>
        <w:t xml:space="preserve"> </w:t>
      </w:r>
      <w:r w:rsidRPr="004C5EE9">
        <w:rPr>
          <w:rFonts w:ascii="Times New Roman" w:hAnsi="Times New Roman" w:cs="Times New Roman"/>
          <w:b/>
          <w:sz w:val="24"/>
          <w:szCs w:val="24"/>
        </w:rPr>
        <w:t>OCORRÊNCIA</w:t>
      </w:r>
      <w:r w:rsidRPr="004C5EE9">
        <w:rPr>
          <w:rFonts w:ascii="Times New Roman" w:hAnsi="Times New Roman" w:cs="Times New Roman"/>
          <w:b/>
          <w:spacing w:val="-9"/>
          <w:sz w:val="24"/>
          <w:szCs w:val="24"/>
        </w:rPr>
        <w:t xml:space="preserve"> </w:t>
      </w:r>
      <w:r w:rsidRPr="004C5EE9">
        <w:rPr>
          <w:rFonts w:ascii="Times New Roman" w:hAnsi="Times New Roman" w:cs="Times New Roman"/>
          <w:b/>
          <w:sz w:val="24"/>
          <w:szCs w:val="24"/>
        </w:rPr>
        <w:t>DE</w:t>
      </w:r>
      <w:r w:rsidRPr="004C5EE9">
        <w:rPr>
          <w:rFonts w:ascii="Times New Roman" w:hAnsi="Times New Roman" w:cs="Times New Roman"/>
          <w:b/>
          <w:spacing w:val="-10"/>
          <w:sz w:val="24"/>
          <w:szCs w:val="24"/>
        </w:rPr>
        <w:t xml:space="preserve"> </w:t>
      </w:r>
      <w:r w:rsidRPr="004C5EE9">
        <w:rPr>
          <w:rFonts w:ascii="Times New Roman" w:hAnsi="Times New Roman" w:cs="Times New Roman"/>
          <w:b/>
          <w:sz w:val="24"/>
          <w:szCs w:val="24"/>
        </w:rPr>
        <w:t>IMPEDIMENTOS</w:t>
      </w:r>
      <w:r w:rsidRPr="004C5EE9">
        <w:rPr>
          <w:rFonts w:ascii="Times New Roman" w:hAnsi="Times New Roman" w:cs="Times New Roman"/>
          <w:b/>
          <w:spacing w:val="-7"/>
          <w:sz w:val="24"/>
          <w:szCs w:val="24"/>
        </w:rPr>
        <w:t xml:space="preserve"> </w:t>
      </w:r>
      <w:r w:rsidRPr="004C5EE9">
        <w:rPr>
          <w:rFonts w:ascii="Times New Roman" w:hAnsi="Times New Roman" w:cs="Times New Roman"/>
          <w:b/>
          <w:sz w:val="24"/>
          <w:szCs w:val="24"/>
        </w:rPr>
        <w:t>E</w:t>
      </w:r>
      <w:r w:rsidRPr="004C5EE9">
        <w:rPr>
          <w:rFonts w:ascii="Times New Roman" w:hAnsi="Times New Roman" w:cs="Times New Roman"/>
          <w:b/>
          <w:spacing w:val="-9"/>
          <w:sz w:val="24"/>
          <w:szCs w:val="24"/>
        </w:rPr>
        <w:t xml:space="preserve"> </w:t>
      </w:r>
      <w:r w:rsidRPr="004C5EE9">
        <w:rPr>
          <w:rFonts w:ascii="Times New Roman" w:hAnsi="Times New Roman" w:cs="Times New Roman"/>
          <w:b/>
          <w:sz w:val="24"/>
          <w:szCs w:val="24"/>
        </w:rPr>
        <w:t>VEDAÇÕES</w:t>
      </w:r>
    </w:p>
    <w:p w14:paraId="06AF4B98" w14:textId="1C2426D2" w:rsidR="00925FC7" w:rsidRPr="004C5EE9" w:rsidRDefault="0045365F" w:rsidP="009F577E">
      <w:pPr>
        <w:pStyle w:val="Corpodetexto"/>
        <w:tabs>
          <w:tab w:val="left" w:pos="2660"/>
          <w:tab w:val="left" w:pos="4937"/>
          <w:tab w:val="left" w:pos="5288"/>
          <w:tab w:val="left" w:pos="7585"/>
          <w:tab w:val="left" w:pos="8626"/>
        </w:tabs>
        <w:spacing w:line="360" w:lineRule="auto"/>
        <w:ind w:left="113" w:right="109" w:firstLine="566"/>
        <w:jc w:val="both"/>
        <w:rPr>
          <w:rFonts w:ascii="Times New Roman" w:hAnsi="Times New Roman" w:cs="Times New Roman"/>
          <w:sz w:val="24"/>
          <w:szCs w:val="24"/>
        </w:rPr>
      </w:pPr>
      <w:r w:rsidRPr="004C5EE9">
        <w:rPr>
          <w:rFonts w:ascii="Times New Roman" w:hAnsi="Times New Roman" w:cs="Times New Roman"/>
          <w:sz w:val="24"/>
          <w:szCs w:val="24"/>
        </w:rPr>
        <w:t>Declaro</w:t>
      </w:r>
      <w:r w:rsidRPr="004C5EE9">
        <w:rPr>
          <w:rFonts w:ascii="Times New Roman" w:hAnsi="Times New Roman" w:cs="Times New Roman"/>
          <w:spacing w:val="16"/>
          <w:sz w:val="24"/>
          <w:szCs w:val="24"/>
        </w:rPr>
        <w:t xml:space="preserve"> </w:t>
      </w:r>
      <w:r w:rsidRPr="004C5EE9">
        <w:rPr>
          <w:rFonts w:ascii="Times New Roman" w:hAnsi="Times New Roman" w:cs="Times New Roman"/>
          <w:sz w:val="24"/>
          <w:szCs w:val="24"/>
        </w:rPr>
        <w:t>que</w:t>
      </w:r>
      <w:r w:rsidRPr="004C5EE9">
        <w:rPr>
          <w:rFonts w:ascii="Times New Roman" w:hAnsi="Times New Roman" w:cs="Times New Roman"/>
          <w:spacing w:val="16"/>
          <w:sz w:val="24"/>
          <w:szCs w:val="24"/>
        </w:rPr>
        <w:t xml:space="preserve"> </w:t>
      </w:r>
      <w:r w:rsidRPr="004C5EE9">
        <w:rPr>
          <w:rFonts w:ascii="Times New Roman" w:hAnsi="Times New Roman" w:cs="Times New Roman"/>
          <w:sz w:val="24"/>
          <w:szCs w:val="24"/>
        </w:rPr>
        <w:t>a</w:t>
      </w:r>
      <w:r w:rsidR="00C21C6B" w:rsidRPr="004C5EE9">
        <w:rPr>
          <w:rFonts w:ascii="Times New Roman" w:hAnsi="Times New Roman" w:cs="Times New Roman"/>
          <w:sz w:val="24"/>
          <w:szCs w:val="24"/>
        </w:rPr>
        <w:t xml:space="preserve"> </w:t>
      </w:r>
      <w:r w:rsidRPr="004C5EE9">
        <w:rPr>
          <w:rFonts w:ascii="Times New Roman" w:hAnsi="Times New Roman" w:cs="Times New Roman"/>
          <w:sz w:val="24"/>
          <w:szCs w:val="24"/>
          <w:u w:val="single"/>
        </w:rPr>
        <w:tab/>
      </w:r>
      <w:r w:rsidR="00395962" w:rsidRPr="004C5EE9">
        <w:rPr>
          <w:rFonts w:ascii="Times New Roman" w:hAnsi="Times New Roman" w:cs="Times New Roman"/>
          <w:sz w:val="24"/>
          <w:szCs w:val="24"/>
        </w:rPr>
        <w:t>________________________</w:t>
      </w:r>
      <w:r w:rsidRPr="004C5EE9">
        <w:rPr>
          <w:rFonts w:ascii="Times New Roman" w:hAnsi="Times New Roman" w:cs="Times New Roman"/>
          <w:sz w:val="24"/>
          <w:szCs w:val="24"/>
          <w:u w:val="single"/>
        </w:rPr>
        <w:tab/>
      </w:r>
      <w:r w:rsidRPr="004C5EE9">
        <w:rPr>
          <w:rFonts w:ascii="Times New Roman" w:hAnsi="Times New Roman" w:cs="Times New Roman"/>
          <w:sz w:val="24"/>
          <w:szCs w:val="24"/>
          <w:u w:val="single"/>
        </w:rPr>
        <w:tab/>
      </w:r>
      <w:r w:rsidR="009F577E" w:rsidRPr="004C5EE9">
        <w:rPr>
          <w:rFonts w:ascii="Times New Roman" w:hAnsi="Times New Roman" w:cs="Times New Roman"/>
          <w:sz w:val="24"/>
          <w:szCs w:val="24"/>
          <w:u w:val="single"/>
        </w:rPr>
        <w:t>_______</w:t>
      </w:r>
      <w:r w:rsidRPr="004C5EE9">
        <w:rPr>
          <w:rFonts w:ascii="Times New Roman" w:hAnsi="Times New Roman" w:cs="Times New Roman"/>
          <w:sz w:val="24"/>
          <w:szCs w:val="24"/>
        </w:rPr>
        <w:t>,</w:t>
      </w:r>
      <w:r w:rsidRPr="004C5EE9">
        <w:rPr>
          <w:rFonts w:ascii="Times New Roman" w:hAnsi="Times New Roman" w:cs="Times New Roman"/>
          <w:spacing w:val="18"/>
          <w:sz w:val="24"/>
          <w:szCs w:val="24"/>
        </w:rPr>
        <w:t xml:space="preserve"> </w:t>
      </w:r>
      <w:r w:rsidRPr="004C5EE9">
        <w:rPr>
          <w:rFonts w:ascii="Times New Roman" w:hAnsi="Times New Roman" w:cs="Times New Roman"/>
          <w:sz w:val="24"/>
          <w:szCs w:val="24"/>
        </w:rPr>
        <w:t>inscrita</w:t>
      </w:r>
      <w:r w:rsidRPr="004C5EE9">
        <w:rPr>
          <w:rFonts w:ascii="Times New Roman" w:hAnsi="Times New Roman" w:cs="Times New Roman"/>
          <w:spacing w:val="16"/>
          <w:sz w:val="24"/>
          <w:szCs w:val="24"/>
        </w:rPr>
        <w:t xml:space="preserve"> </w:t>
      </w:r>
      <w:r w:rsidRPr="004C5EE9">
        <w:rPr>
          <w:rFonts w:ascii="Times New Roman" w:hAnsi="Times New Roman" w:cs="Times New Roman"/>
          <w:sz w:val="24"/>
          <w:szCs w:val="24"/>
        </w:rPr>
        <w:t>no</w:t>
      </w:r>
      <w:r w:rsidRPr="004C5EE9">
        <w:rPr>
          <w:rFonts w:ascii="Times New Roman" w:hAnsi="Times New Roman" w:cs="Times New Roman"/>
          <w:spacing w:val="17"/>
          <w:sz w:val="24"/>
          <w:szCs w:val="24"/>
        </w:rPr>
        <w:t xml:space="preserve"> </w:t>
      </w:r>
      <w:r w:rsidRPr="004C5EE9">
        <w:rPr>
          <w:rFonts w:ascii="Times New Roman" w:hAnsi="Times New Roman" w:cs="Times New Roman"/>
          <w:sz w:val="24"/>
          <w:szCs w:val="24"/>
        </w:rPr>
        <w:t>CNPJ</w:t>
      </w:r>
      <w:r w:rsidRPr="004C5EE9">
        <w:rPr>
          <w:rFonts w:ascii="Times New Roman" w:hAnsi="Times New Roman" w:cs="Times New Roman"/>
          <w:spacing w:val="15"/>
          <w:sz w:val="24"/>
          <w:szCs w:val="24"/>
        </w:rPr>
        <w:t xml:space="preserve"> </w:t>
      </w:r>
      <w:r w:rsidRPr="004C5EE9">
        <w:rPr>
          <w:rFonts w:ascii="Times New Roman" w:hAnsi="Times New Roman" w:cs="Times New Roman"/>
          <w:sz w:val="24"/>
          <w:szCs w:val="24"/>
        </w:rPr>
        <w:t>nº</w:t>
      </w:r>
      <w:r w:rsidRPr="004C5EE9">
        <w:rPr>
          <w:rFonts w:ascii="Times New Roman" w:hAnsi="Times New Roman" w:cs="Times New Roman"/>
          <w:sz w:val="24"/>
          <w:szCs w:val="24"/>
          <w:u w:val="single"/>
        </w:rPr>
        <w:tab/>
      </w:r>
      <w:r w:rsidR="00C21C6B" w:rsidRPr="004C5EE9">
        <w:rPr>
          <w:rFonts w:ascii="Times New Roman" w:hAnsi="Times New Roman" w:cs="Times New Roman"/>
          <w:sz w:val="24"/>
          <w:szCs w:val="24"/>
          <w:u w:val="single"/>
        </w:rPr>
        <w:t>___</w:t>
      </w:r>
      <w:r w:rsidRPr="004C5EE9">
        <w:rPr>
          <w:rFonts w:ascii="Times New Roman" w:hAnsi="Times New Roman" w:cs="Times New Roman"/>
          <w:sz w:val="24"/>
          <w:szCs w:val="24"/>
          <w:u w:val="single"/>
        </w:rPr>
        <w:tab/>
      </w:r>
      <w:r w:rsidR="00C21C6B" w:rsidRPr="004C5EE9">
        <w:rPr>
          <w:rFonts w:ascii="Times New Roman" w:hAnsi="Times New Roman" w:cs="Times New Roman"/>
          <w:sz w:val="24"/>
          <w:szCs w:val="24"/>
          <w:u w:val="single"/>
        </w:rPr>
        <w:t>___</w:t>
      </w:r>
      <w:r w:rsidRPr="004C5EE9">
        <w:rPr>
          <w:rFonts w:ascii="Times New Roman" w:hAnsi="Times New Roman" w:cs="Times New Roman"/>
          <w:sz w:val="24"/>
          <w:szCs w:val="24"/>
        </w:rPr>
        <w:t>,</w:t>
      </w:r>
      <w:r w:rsidR="00C21C6B" w:rsidRPr="004C5EE9">
        <w:rPr>
          <w:rFonts w:ascii="Times New Roman" w:hAnsi="Times New Roman" w:cs="Times New Roman"/>
          <w:sz w:val="24"/>
          <w:szCs w:val="24"/>
        </w:rPr>
        <w:t xml:space="preserve"> </w:t>
      </w:r>
      <w:r w:rsidRPr="004C5EE9">
        <w:rPr>
          <w:rFonts w:ascii="Times New Roman" w:hAnsi="Times New Roman" w:cs="Times New Roman"/>
          <w:sz w:val="24"/>
          <w:szCs w:val="24"/>
        </w:rPr>
        <w:t>com</w:t>
      </w:r>
      <w:r w:rsidRPr="004C5EE9">
        <w:rPr>
          <w:rFonts w:ascii="Times New Roman" w:hAnsi="Times New Roman" w:cs="Times New Roman"/>
          <w:spacing w:val="10"/>
          <w:sz w:val="24"/>
          <w:szCs w:val="24"/>
        </w:rPr>
        <w:t xml:space="preserve"> </w:t>
      </w:r>
      <w:r w:rsidRPr="004C5EE9">
        <w:rPr>
          <w:rFonts w:ascii="Times New Roman" w:hAnsi="Times New Roman" w:cs="Times New Roman"/>
          <w:sz w:val="24"/>
          <w:szCs w:val="24"/>
        </w:rPr>
        <w:t>endereço</w:t>
      </w:r>
      <w:r w:rsidR="00A70439" w:rsidRPr="004C5EE9">
        <w:rPr>
          <w:rFonts w:ascii="Times New Roman" w:hAnsi="Times New Roman" w:cs="Times New Roman"/>
          <w:sz w:val="24"/>
          <w:szCs w:val="24"/>
        </w:rPr>
        <w:t>___________________________</w:t>
      </w:r>
      <w:r w:rsidR="00395962" w:rsidRPr="004C5EE9">
        <w:rPr>
          <w:rFonts w:ascii="Times New Roman" w:hAnsi="Times New Roman" w:cs="Times New Roman"/>
          <w:sz w:val="24"/>
          <w:szCs w:val="24"/>
        </w:rPr>
        <w:t>___________</w:t>
      </w:r>
      <w:r w:rsidR="00C21C6B" w:rsidRPr="004C5EE9">
        <w:rPr>
          <w:rFonts w:ascii="Times New Roman" w:hAnsi="Times New Roman" w:cs="Times New Roman"/>
          <w:sz w:val="24"/>
          <w:szCs w:val="24"/>
        </w:rPr>
        <w:t>________________</w:t>
      </w:r>
      <w:r w:rsidRPr="004C5EE9">
        <w:rPr>
          <w:rFonts w:ascii="Times New Roman" w:hAnsi="Times New Roman" w:cs="Times New Roman"/>
          <w:sz w:val="24"/>
          <w:szCs w:val="24"/>
        </w:rPr>
        <w:t>,</w:t>
      </w:r>
      <w:r w:rsidRPr="004C5EE9">
        <w:rPr>
          <w:rFonts w:ascii="Times New Roman" w:hAnsi="Times New Roman" w:cs="Times New Roman"/>
          <w:spacing w:val="22"/>
          <w:sz w:val="24"/>
          <w:szCs w:val="24"/>
        </w:rPr>
        <w:t xml:space="preserve"> </w:t>
      </w:r>
      <w:r w:rsidRPr="004C5EE9">
        <w:rPr>
          <w:rFonts w:ascii="Times New Roman" w:hAnsi="Times New Roman" w:cs="Times New Roman"/>
          <w:sz w:val="24"/>
          <w:szCs w:val="24"/>
        </w:rPr>
        <w:t>no</w:t>
      </w:r>
      <w:r w:rsidRPr="004C5EE9">
        <w:rPr>
          <w:rFonts w:ascii="Times New Roman" w:hAnsi="Times New Roman" w:cs="Times New Roman"/>
          <w:spacing w:val="20"/>
          <w:sz w:val="24"/>
          <w:szCs w:val="24"/>
        </w:rPr>
        <w:t xml:space="preserve"> </w:t>
      </w:r>
      <w:r w:rsidRPr="004C5EE9">
        <w:rPr>
          <w:rFonts w:ascii="Times New Roman" w:hAnsi="Times New Roman" w:cs="Times New Roman"/>
          <w:sz w:val="24"/>
          <w:szCs w:val="24"/>
        </w:rPr>
        <w:t>município</w:t>
      </w:r>
      <w:r w:rsidRPr="004C5EE9">
        <w:rPr>
          <w:rFonts w:ascii="Times New Roman" w:hAnsi="Times New Roman" w:cs="Times New Roman"/>
          <w:spacing w:val="19"/>
          <w:sz w:val="24"/>
          <w:szCs w:val="24"/>
        </w:rPr>
        <w:t xml:space="preserve"> </w:t>
      </w:r>
      <w:r w:rsidR="00C21C6B" w:rsidRPr="004C5EE9">
        <w:rPr>
          <w:rFonts w:ascii="Times New Roman" w:hAnsi="Times New Roman" w:cs="Times New Roman"/>
          <w:sz w:val="24"/>
          <w:szCs w:val="24"/>
        </w:rPr>
        <w:t>___</w:t>
      </w:r>
      <w:r w:rsidR="00A70439" w:rsidRPr="004C5EE9">
        <w:rPr>
          <w:rFonts w:ascii="Times New Roman" w:hAnsi="Times New Roman" w:cs="Times New Roman"/>
          <w:sz w:val="24"/>
          <w:szCs w:val="24"/>
          <w:u w:val="single"/>
        </w:rPr>
        <w:t>____</w:t>
      </w:r>
      <w:r w:rsidR="00395962" w:rsidRPr="004C5EE9">
        <w:rPr>
          <w:rFonts w:ascii="Times New Roman" w:hAnsi="Times New Roman" w:cs="Times New Roman"/>
          <w:sz w:val="24"/>
          <w:szCs w:val="24"/>
          <w:u w:val="single"/>
        </w:rPr>
        <w:t>________</w:t>
      </w:r>
      <w:r w:rsidRPr="004C5EE9">
        <w:rPr>
          <w:rFonts w:ascii="Times New Roman" w:hAnsi="Times New Roman" w:cs="Times New Roman"/>
          <w:sz w:val="24"/>
          <w:szCs w:val="24"/>
        </w:rPr>
        <w:t>/AC,</w:t>
      </w:r>
      <w:r w:rsidRPr="004C5EE9">
        <w:rPr>
          <w:rFonts w:ascii="Times New Roman" w:hAnsi="Times New Roman" w:cs="Times New Roman"/>
          <w:spacing w:val="23"/>
          <w:sz w:val="24"/>
          <w:szCs w:val="24"/>
        </w:rPr>
        <w:t xml:space="preserve"> </w:t>
      </w:r>
      <w:r w:rsidRPr="004C5EE9">
        <w:rPr>
          <w:rFonts w:ascii="Times New Roman" w:hAnsi="Times New Roman" w:cs="Times New Roman"/>
          <w:sz w:val="24"/>
          <w:szCs w:val="24"/>
        </w:rPr>
        <w:t>e</w:t>
      </w:r>
      <w:r w:rsidRPr="004C5EE9">
        <w:rPr>
          <w:rFonts w:ascii="Times New Roman" w:hAnsi="Times New Roman" w:cs="Times New Roman"/>
          <w:spacing w:val="19"/>
          <w:sz w:val="24"/>
          <w:szCs w:val="24"/>
        </w:rPr>
        <w:t xml:space="preserve"> </w:t>
      </w:r>
      <w:r w:rsidRPr="004C5EE9">
        <w:rPr>
          <w:rFonts w:ascii="Times New Roman" w:hAnsi="Times New Roman" w:cs="Times New Roman"/>
          <w:sz w:val="24"/>
          <w:szCs w:val="24"/>
        </w:rPr>
        <w:t>seus</w:t>
      </w:r>
      <w:r w:rsidRPr="004C5EE9">
        <w:rPr>
          <w:rFonts w:ascii="Times New Roman" w:hAnsi="Times New Roman" w:cs="Times New Roman"/>
          <w:spacing w:val="18"/>
          <w:sz w:val="24"/>
          <w:szCs w:val="24"/>
        </w:rPr>
        <w:t xml:space="preserve"> </w:t>
      </w:r>
      <w:r w:rsidRPr="004C5EE9">
        <w:rPr>
          <w:rFonts w:ascii="Times New Roman" w:hAnsi="Times New Roman" w:cs="Times New Roman"/>
          <w:sz w:val="24"/>
          <w:szCs w:val="24"/>
        </w:rPr>
        <w:t>dirigentes,</w:t>
      </w:r>
      <w:r w:rsidRPr="004C5EE9">
        <w:rPr>
          <w:rFonts w:ascii="Times New Roman" w:hAnsi="Times New Roman" w:cs="Times New Roman"/>
          <w:spacing w:val="-47"/>
          <w:sz w:val="24"/>
          <w:szCs w:val="24"/>
        </w:rPr>
        <w:t xml:space="preserve"> </w:t>
      </w:r>
      <w:r w:rsidRPr="004C5EE9">
        <w:rPr>
          <w:rFonts w:ascii="Times New Roman" w:hAnsi="Times New Roman" w:cs="Times New Roman"/>
          <w:sz w:val="24"/>
          <w:szCs w:val="24"/>
        </w:rPr>
        <w:t>sob as penas da lei, não incorrem em nenhum dos casos de impedimentos ou vedações previstas art. 39 da</w:t>
      </w:r>
      <w:r w:rsidRPr="004C5EE9">
        <w:rPr>
          <w:rFonts w:ascii="Times New Roman" w:hAnsi="Times New Roman" w:cs="Times New Roman"/>
          <w:spacing w:val="1"/>
          <w:sz w:val="24"/>
          <w:szCs w:val="24"/>
        </w:rPr>
        <w:t xml:space="preserve"> </w:t>
      </w:r>
      <w:r w:rsidRPr="004C5EE9">
        <w:rPr>
          <w:rFonts w:ascii="Times New Roman" w:hAnsi="Times New Roman" w:cs="Times New Roman"/>
          <w:sz w:val="24"/>
          <w:szCs w:val="24"/>
        </w:rPr>
        <w:t>Lei</w:t>
      </w:r>
      <w:r w:rsidRPr="004C5EE9">
        <w:rPr>
          <w:rFonts w:ascii="Times New Roman" w:hAnsi="Times New Roman" w:cs="Times New Roman"/>
          <w:spacing w:val="-2"/>
          <w:sz w:val="24"/>
          <w:szCs w:val="24"/>
        </w:rPr>
        <w:t xml:space="preserve"> </w:t>
      </w:r>
      <w:r w:rsidRPr="004C5EE9">
        <w:rPr>
          <w:rFonts w:ascii="Times New Roman" w:hAnsi="Times New Roman" w:cs="Times New Roman"/>
          <w:sz w:val="24"/>
          <w:szCs w:val="24"/>
        </w:rPr>
        <w:t>Federal</w:t>
      </w:r>
      <w:r w:rsidRPr="004C5EE9">
        <w:rPr>
          <w:rFonts w:ascii="Times New Roman" w:hAnsi="Times New Roman" w:cs="Times New Roman"/>
          <w:spacing w:val="-2"/>
          <w:sz w:val="24"/>
          <w:szCs w:val="24"/>
        </w:rPr>
        <w:t xml:space="preserve"> </w:t>
      </w:r>
      <w:r w:rsidRPr="004C5EE9">
        <w:rPr>
          <w:rFonts w:ascii="Times New Roman" w:hAnsi="Times New Roman" w:cs="Times New Roman"/>
          <w:sz w:val="24"/>
          <w:szCs w:val="24"/>
        </w:rPr>
        <w:t>nº 13.019/2014</w:t>
      </w:r>
      <w:r w:rsidRPr="004C5EE9">
        <w:rPr>
          <w:rFonts w:ascii="Times New Roman" w:hAnsi="Times New Roman" w:cs="Times New Roman"/>
          <w:spacing w:val="-1"/>
          <w:sz w:val="24"/>
          <w:szCs w:val="24"/>
        </w:rPr>
        <w:t xml:space="preserve"> </w:t>
      </w:r>
      <w:r w:rsidRPr="004C5EE9">
        <w:rPr>
          <w:rFonts w:ascii="Times New Roman" w:hAnsi="Times New Roman" w:cs="Times New Roman"/>
          <w:sz w:val="24"/>
          <w:szCs w:val="24"/>
        </w:rPr>
        <w:t>e</w:t>
      </w:r>
      <w:r w:rsidRPr="004C5EE9">
        <w:rPr>
          <w:rFonts w:ascii="Times New Roman" w:hAnsi="Times New Roman" w:cs="Times New Roman"/>
          <w:spacing w:val="-1"/>
          <w:sz w:val="24"/>
          <w:szCs w:val="24"/>
        </w:rPr>
        <w:t xml:space="preserve"> </w:t>
      </w:r>
      <w:r w:rsidRPr="004C5EE9">
        <w:rPr>
          <w:rFonts w:ascii="Times New Roman" w:hAnsi="Times New Roman" w:cs="Times New Roman"/>
          <w:sz w:val="24"/>
          <w:szCs w:val="24"/>
        </w:rPr>
        <w:t>no</w:t>
      </w:r>
      <w:r w:rsidRPr="004C5EE9">
        <w:rPr>
          <w:rFonts w:ascii="Times New Roman" w:hAnsi="Times New Roman" w:cs="Times New Roman"/>
          <w:spacing w:val="-2"/>
          <w:sz w:val="24"/>
          <w:szCs w:val="24"/>
        </w:rPr>
        <w:t xml:space="preserve"> </w:t>
      </w:r>
      <w:r w:rsidRPr="004C5EE9">
        <w:rPr>
          <w:rFonts w:ascii="Times New Roman" w:hAnsi="Times New Roman" w:cs="Times New Roman"/>
          <w:sz w:val="24"/>
          <w:szCs w:val="24"/>
        </w:rPr>
        <w:t>art.</w:t>
      </w:r>
      <w:r w:rsidRPr="004C5EE9">
        <w:rPr>
          <w:rFonts w:ascii="Times New Roman" w:hAnsi="Times New Roman" w:cs="Times New Roman"/>
          <w:spacing w:val="2"/>
          <w:sz w:val="24"/>
          <w:szCs w:val="24"/>
        </w:rPr>
        <w:t xml:space="preserve"> </w:t>
      </w:r>
      <w:r w:rsidRPr="004C5EE9">
        <w:rPr>
          <w:rFonts w:ascii="Times New Roman" w:hAnsi="Times New Roman" w:cs="Times New Roman"/>
          <w:sz w:val="24"/>
          <w:szCs w:val="24"/>
        </w:rPr>
        <w:t>32</w:t>
      </w:r>
      <w:r w:rsidRPr="004C5EE9">
        <w:rPr>
          <w:rFonts w:ascii="Times New Roman" w:hAnsi="Times New Roman" w:cs="Times New Roman"/>
          <w:spacing w:val="-3"/>
          <w:sz w:val="24"/>
          <w:szCs w:val="24"/>
        </w:rPr>
        <w:t xml:space="preserve"> </w:t>
      </w:r>
      <w:r w:rsidRPr="004C5EE9">
        <w:rPr>
          <w:rFonts w:ascii="Times New Roman" w:hAnsi="Times New Roman" w:cs="Times New Roman"/>
          <w:sz w:val="24"/>
          <w:szCs w:val="24"/>
        </w:rPr>
        <w:t>do Decreto</w:t>
      </w:r>
      <w:r w:rsidRPr="004C5EE9">
        <w:rPr>
          <w:rFonts w:ascii="Times New Roman" w:hAnsi="Times New Roman" w:cs="Times New Roman"/>
          <w:spacing w:val="-3"/>
          <w:sz w:val="24"/>
          <w:szCs w:val="24"/>
        </w:rPr>
        <w:t xml:space="preserve"> </w:t>
      </w:r>
      <w:r w:rsidRPr="004C5EE9">
        <w:rPr>
          <w:rFonts w:ascii="Times New Roman" w:hAnsi="Times New Roman" w:cs="Times New Roman"/>
          <w:sz w:val="24"/>
          <w:szCs w:val="24"/>
        </w:rPr>
        <w:t>Estadual</w:t>
      </w:r>
      <w:r w:rsidRPr="004C5EE9">
        <w:rPr>
          <w:rFonts w:ascii="Times New Roman" w:hAnsi="Times New Roman" w:cs="Times New Roman"/>
          <w:spacing w:val="-2"/>
          <w:sz w:val="24"/>
          <w:szCs w:val="24"/>
        </w:rPr>
        <w:t xml:space="preserve"> </w:t>
      </w:r>
      <w:r w:rsidRPr="004C5EE9">
        <w:rPr>
          <w:rFonts w:ascii="Times New Roman" w:hAnsi="Times New Roman" w:cs="Times New Roman"/>
          <w:sz w:val="24"/>
          <w:szCs w:val="24"/>
        </w:rPr>
        <w:t>nº</w:t>
      </w:r>
      <w:r w:rsidRPr="004C5EE9">
        <w:rPr>
          <w:rFonts w:ascii="Times New Roman" w:hAnsi="Times New Roman" w:cs="Times New Roman"/>
          <w:spacing w:val="-3"/>
          <w:sz w:val="24"/>
          <w:szCs w:val="24"/>
        </w:rPr>
        <w:t xml:space="preserve"> </w:t>
      </w:r>
      <w:r w:rsidRPr="004C5EE9">
        <w:rPr>
          <w:rFonts w:ascii="Times New Roman" w:hAnsi="Times New Roman" w:cs="Times New Roman"/>
          <w:sz w:val="24"/>
          <w:szCs w:val="24"/>
        </w:rPr>
        <w:t>11.238/2023, conforme abaixo:</w:t>
      </w:r>
    </w:p>
    <w:p w14:paraId="0DF3C3F7" w14:textId="77777777" w:rsidR="00925FC7" w:rsidRPr="004C5EE9" w:rsidRDefault="00925FC7">
      <w:pPr>
        <w:pStyle w:val="Corpodetexto"/>
        <w:spacing w:before="5"/>
        <w:rPr>
          <w:rFonts w:ascii="Times New Roman" w:hAnsi="Times New Roman" w:cs="Times New Roman"/>
          <w:sz w:val="24"/>
          <w:szCs w:val="24"/>
        </w:rPr>
      </w:pPr>
    </w:p>
    <w:p w14:paraId="5BB1819E"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Está regularmente constituída ou, se estrangeira, está autorizada a funcionar no território nacional;</w:t>
      </w:r>
    </w:p>
    <w:p w14:paraId="43C66EA7"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Não foi omissa no dever de prestar contas de parceria anteriormente celebrada;</w:t>
      </w:r>
    </w:p>
    <w:p w14:paraId="2E8FD7DB"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Não tem, em seu quadro de dirigentes, membro de Poder ou do Ministério Público, ou dirigente de órgão ou entidade da Administração Pública Estadual, e nem cônjuge, companheiro ou parente em linha reta, colateral ou por afinidade, até o segundo grau, das pessoas em questão;</w:t>
      </w:r>
    </w:p>
    <w:p w14:paraId="5F58C892"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Não teve as contas rejeitadas pela administração pública nos últimos cinco anos, observadas as exceções previstas no art. 39, caput, inciso IV, alíneas “a” a “c”, da Lei nº 13.019/2014;</w:t>
      </w:r>
    </w:p>
    <w:p w14:paraId="6C1364F9"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Não se encontra submetida aos efeitos das sanções de suspensão de participação em licitação e impedimento de contratar com a administração; não foi declarada inidônea para licitar ou contratar com a administração pública, suspensão temporária da participação em chamamento público e impedimento de celebrar parceria ou contrato com órgãos e entidades da esfera de governo da administração pública sancionadora; e, por fim, não foi declarada inidônea para participar de chamamento público ou celebrar parceria ou contrato com órgãos e entidades de todas as esferas de governo;</w:t>
      </w:r>
    </w:p>
    <w:p w14:paraId="3F159FCA"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14:paraId="3B9FE19F" w14:textId="77777777"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Não contratará, para prestação de serviços, servidor ou empregado público, inclusive aquele que exerça cargo em comissão ou função de confiança, de órgão ou entidade da Administração Pública Estadual, ou seu cônjuge, companheiro ou parente em linha reta, colateral ou por afinidade, até o segundo grau, ressalvadas as hipóteses previstas em lei específica e na lei de diretrizes orçamentárias;</w:t>
      </w:r>
    </w:p>
    <w:p w14:paraId="61549269" w14:textId="05ED3EC2" w:rsidR="00925FC7" w:rsidRPr="004C5EE9" w:rsidRDefault="0045365F" w:rsidP="002E3D81">
      <w:pPr>
        <w:pStyle w:val="PargrafodaLista"/>
        <w:numPr>
          <w:ilvl w:val="0"/>
          <w:numId w:val="2"/>
        </w:numPr>
        <w:rPr>
          <w:rFonts w:ascii="Times New Roman" w:hAnsi="Times New Roman" w:cs="Times New Roman"/>
        </w:rPr>
      </w:pPr>
      <w:r w:rsidRPr="004C5EE9">
        <w:rPr>
          <w:rFonts w:ascii="Times New Roman" w:hAnsi="Times New Roman" w:cs="Times New Roman"/>
        </w:rPr>
        <w:t xml:space="preserve">Não remunerará, a qualquer título, com os recursos repassados: membro de Poder ou do Ministério Público ou dirigente de órgão ou entidade da Administração Pública Estadual; servidor ou empregado público, inclusive aquele que exerça cargo em comissão ou função de confiança, de órgão ou entidade da Administração Pública Estadual, ou seu cônjuge, companheiro ou parente em linha reta, colateral </w:t>
      </w:r>
      <w:r w:rsidRPr="004C5EE9">
        <w:rPr>
          <w:rFonts w:ascii="Times New Roman" w:hAnsi="Times New Roman" w:cs="Times New Roman"/>
        </w:rPr>
        <w:lastRenderedPageBreak/>
        <w:t>ou por afinidade, até o segundo grau, ressalvadas as hipóteses previstas em lei</w:t>
      </w:r>
      <w:r w:rsidR="002E3D81" w:rsidRPr="004C5EE9">
        <w:rPr>
          <w:rFonts w:ascii="Times New Roman" w:hAnsi="Times New Roman" w:cs="Times New Roman"/>
        </w:rPr>
        <w:t xml:space="preserve"> </w:t>
      </w:r>
      <w:r w:rsidRPr="004C5EE9">
        <w:rPr>
          <w:rFonts w:ascii="Times New Roman" w:hAnsi="Times New Roman" w:cs="Times New Roman"/>
        </w:rPr>
        <w:t>específica e na lei de diretrizes orçamentárias; e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0481BEC8" w14:textId="77777777" w:rsidR="00925FC7" w:rsidRPr="004C5EE9" w:rsidRDefault="00925FC7">
      <w:pPr>
        <w:pStyle w:val="Corpodetexto"/>
        <w:rPr>
          <w:rFonts w:ascii="Times New Roman" w:hAnsi="Times New Roman" w:cs="Times New Roman"/>
          <w:sz w:val="24"/>
          <w:szCs w:val="24"/>
        </w:rPr>
      </w:pPr>
    </w:p>
    <w:p w14:paraId="0080C312" w14:textId="77777777" w:rsidR="00925FC7" w:rsidRPr="004C5EE9" w:rsidRDefault="00925FC7">
      <w:pPr>
        <w:pStyle w:val="Corpodetexto"/>
        <w:spacing w:before="11"/>
        <w:rPr>
          <w:rFonts w:ascii="Times New Roman" w:hAnsi="Times New Roman" w:cs="Times New Roman"/>
          <w:sz w:val="24"/>
          <w:szCs w:val="24"/>
        </w:rPr>
      </w:pPr>
    </w:p>
    <w:p w14:paraId="66C836CB" w14:textId="23F38253" w:rsidR="00925FC7" w:rsidRPr="004C5EE9" w:rsidRDefault="00562E1F">
      <w:pPr>
        <w:pStyle w:val="Corpodetexto"/>
        <w:tabs>
          <w:tab w:val="left" w:pos="7200"/>
          <w:tab w:val="left" w:pos="8836"/>
        </w:tabs>
        <w:ind w:left="5339"/>
        <w:rPr>
          <w:rFonts w:ascii="Times New Roman" w:hAnsi="Times New Roman" w:cs="Times New Roman"/>
          <w:sz w:val="24"/>
          <w:szCs w:val="24"/>
        </w:rPr>
      </w:pPr>
      <w:r w:rsidRPr="004C5EE9">
        <w:rPr>
          <w:rFonts w:ascii="Times New Roman" w:hAnsi="Times New Roman" w:cs="Times New Roman"/>
          <w:sz w:val="24"/>
          <w:szCs w:val="24"/>
        </w:rPr>
        <w:t>___________/AC,</w:t>
      </w:r>
      <w:r w:rsidRPr="004C5EE9">
        <w:rPr>
          <w:rFonts w:ascii="Times New Roman" w:hAnsi="Times New Roman" w:cs="Times New Roman"/>
          <w:sz w:val="24"/>
          <w:szCs w:val="24"/>
          <w:u w:val="single"/>
        </w:rPr>
        <w:tab/>
      </w:r>
      <w:r w:rsidR="002E3D81" w:rsidRPr="004C5EE9">
        <w:rPr>
          <w:rFonts w:ascii="Times New Roman" w:hAnsi="Times New Roman" w:cs="Times New Roman"/>
          <w:sz w:val="24"/>
          <w:szCs w:val="24"/>
          <w:u w:val="single"/>
        </w:rPr>
        <w:t>___</w:t>
      </w:r>
      <w:r w:rsidRPr="004C5EE9">
        <w:rPr>
          <w:rFonts w:ascii="Times New Roman" w:hAnsi="Times New Roman" w:cs="Times New Roman"/>
          <w:sz w:val="24"/>
          <w:szCs w:val="24"/>
        </w:rPr>
        <w:t>de</w:t>
      </w:r>
      <w:r w:rsidRPr="004C5EE9">
        <w:rPr>
          <w:rFonts w:ascii="Times New Roman" w:hAnsi="Times New Roman" w:cs="Times New Roman"/>
          <w:sz w:val="24"/>
          <w:szCs w:val="24"/>
          <w:u w:val="single"/>
        </w:rPr>
        <w:tab/>
      </w:r>
      <w:r w:rsidRPr="004C5EE9">
        <w:rPr>
          <w:rFonts w:ascii="Times New Roman" w:hAnsi="Times New Roman" w:cs="Times New Roman"/>
          <w:sz w:val="24"/>
          <w:szCs w:val="24"/>
        </w:rPr>
        <w:t>de</w:t>
      </w:r>
      <w:r w:rsidRPr="004C5EE9">
        <w:rPr>
          <w:rFonts w:ascii="Times New Roman" w:hAnsi="Times New Roman" w:cs="Times New Roman"/>
          <w:spacing w:val="-4"/>
          <w:sz w:val="24"/>
          <w:szCs w:val="24"/>
        </w:rPr>
        <w:t xml:space="preserve"> </w:t>
      </w:r>
      <w:r w:rsidRPr="004C5EE9">
        <w:rPr>
          <w:rFonts w:ascii="Times New Roman" w:hAnsi="Times New Roman" w:cs="Times New Roman"/>
          <w:sz w:val="24"/>
          <w:szCs w:val="24"/>
        </w:rPr>
        <w:t>202</w:t>
      </w:r>
      <w:r w:rsidR="00395962" w:rsidRPr="004C5EE9">
        <w:rPr>
          <w:rFonts w:ascii="Times New Roman" w:hAnsi="Times New Roman" w:cs="Times New Roman"/>
          <w:sz w:val="24"/>
          <w:szCs w:val="24"/>
        </w:rPr>
        <w:t>4</w:t>
      </w:r>
      <w:r w:rsidRPr="004C5EE9">
        <w:rPr>
          <w:rFonts w:ascii="Times New Roman" w:hAnsi="Times New Roman" w:cs="Times New Roman"/>
          <w:sz w:val="24"/>
          <w:szCs w:val="24"/>
        </w:rPr>
        <w:t>.</w:t>
      </w:r>
    </w:p>
    <w:p w14:paraId="29EAFEDD" w14:textId="77777777" w:rsidR="00925FC7" w:rsidRPr="004C5EE9" w:rsidRDefault="00925FC7">
      <w:pPr>
        <w:pStyle w:val="Corpodetexto"/>
        <w:rPr>
          <w:rFonts w:ascii="Times New Roman" w:hAnsi="Times New Roman" w:cs="Times New Roman"/>
          <w:sz w:val="24"/>
          <w:szCs w:val="24"/>
        </w:rPr>
      </w:pPr>
    </w:p>
    <w:p w14:paraId="37401F8E" w14:textId="77777777" w:rsidR="00925FC7" w:rsidRPr="004C5EE9" w:rsidRDefault="00925FC7">
      <w:pPr>
        <w:pStyle w:val="Corpodetexto"/>
        <w:rPr>
          <w:rFonts w:ascii="Times New Roman" w:hAnsi="Times New Roman" w:cs="Times New Roman"/>
          <w:sz w:val="24"/>
          <w:szCs w:val="24"/>
        </w:rPr>
      </w:pPr>
    </w:p>
    <w:p w14:paraId="32075810" w14:textId="77777777" w:rsidR="00925FC7" w:rsidRPr="004C5EE9" w:rsidRDefault="00925FC7">
      <w:pPr>
        <w:pStyle w:val="Corpodetexto"/>
        <w:rPr>
          <w:rFonts w:ascii="Times New Roman" w:hAnsi="Times New Roman" w:cs="Times New Roman"/>
          <w:sz w:val="24"/>
          <w:szCs w:val="24"/>
        </w:rPr>
      </w:pPr>
    </w:p>
    <w:p w14:paraId="5ECA309B" w14:textId="77777777" w:rsidR="00925FC7" w:rsidRPr="004C5EE9" w:rsidRDefault="004F0FB8">
      <w:pPr>
        <w:pStyle w:val="Corpodetexto"/>
        <w:spacing w:before="8"/>
        <w:rPr>
          <w:rFonts w:ascii="Times New Roman" w:hAnsi="Times New Roman" w:cs="Times New Roman"/>
          <w:sz w:val="24"/>
          <w:szCs w:val="24"/>
        </w:rPr>
      </w:pPr>
      <w:r w:rsidRPr="004C5EE9">
        <w:rPr>
          <w:rFonts w:ascii="Times New Roman" w:hAnsi="Times New Roman" w:cs="Times New Roman"/>
          <w:sz w:val="24"/>
          <w:szCs w:val="24"/>
        </w:rPr>
        <w:pict w14:anchorId="06EE990A">
          <v:shape id="_x0000_s1026" style="position:absolute;margin-left:175.7pt;margin-top:20.35pt;width:236.85pt;height:.1pt;z-index:-15727616;mso-wrap-distance-left:0;mso-wrap-distance-right:0;mso-position-horizontal-relative:page" coordorigin="3514,407" coordsize="4737,0" path="m3514,407r4737,e" filled="f" strokeweight=".19864mm">
            <v:path arrowok="t"/>
            <w10:wrap type="topAndBottom" anchorx="page"/>
          </v:shape>
        </w:pict>
      </w:r>
    </w:p>
    <w:p w14:paraId="0DB79F80" w14:textId="77777777" w:rsidR="00925FC7" w:rsidRPr="00DE6341" w:rsidRDefault="0045365F">
      <w:pPr>
        <w:pStyle w:val="Corpodetexto"/>
        <w:spacing w:before="110"/>
        <w:ind w:left="2781" w:right="2780"/>
        <w:jc w:val="center"/>
        <w:rPr>
          <w:rFonts w:ascii="Times New Roman" w:hAnsi="Times New Roman" w:cs="Times New Roman"/>
          <w:sz w:val="20"/>
          <w:szCs w:val="24"/>
        </w:rPr>
      </w:pPr>
      <w:bookmarkStart w:id="0" w:name="_GoBack"/>
      <w:r w:rsidRPr="00DE6341">
        <w:rPr>
          <w:rFonts w:ascii="Times New Roman" w:hAnsi="Times New Roman" w:cs="Times New Roman"/>
          <w:sz w:val="20"/>
          <w:szCs w:val="24"/>
        </w:rPr>
        <w:t>(Nome</w:t>
      </w:r>
      <w:r w:rsidRPr="00DE6341">
        <w:rPr>
          <w:rFonts w:ascii="Times New Roman" w:hAnsi="Times New Roman" w:cs="Times New Roman"/>
          <w:spacing w:val="-12"/>
          <w:sz w:val="20"/>
          <w:szCs w:val="24"/>
        </w:rPr>
        <w:t xml:space="preserve"> </w:t>
      </w:r>
      <w:r w:rsidRPr="00DE6341">
        <w:rPr>
          <w:rFonts w:ascii="Times New Roman" w:hAnsi="Times New Roman" w:cs="Times New Roman"/>
          <w:sz w:val="20"/>
          <w:szCs w:val="24"/>
        </w:rPr>
        <w:t>e</w:t>
      </w:r>
      <w:r w:rsidRPr="00DE6341">
        <w:rPr>
          <w:rFonts w:ascii="Times New Roman" w:hAnsi="Times New Roman" w:cs="Times New Roman"/>
          <w:spacing w:val="-12"/>
          <w:sz w:val="20"/>
          <w:szCs w:val="24"/>
        </w:rPr>
        <w:t xml:space="preserve"> </w:t>
      </w:r>
      <w:r w:rsidRPr="00DE6341">
        <w:rPr>
          <w:rFonts w:ascii="Times New Roman" w:hAnsi="Times New Roman" w:cs="Times New Roman"/>
          <w:sz w:val="20"/>
          <w:szCs w:val="24"/>
        </w:rPr>
        <w:t>Cargo</w:t>
      </w:r>
      <w:r w:rsidRPr="00DE6341">
        <w:rPr>
          <w:rFonts w:ascii="Times New Roman" w:hAnsi="Times New Roman" w:cs="Times New Roman"/>
          <w:spacing w:val="-12"/>
          <w:sz w:val="20"/>
          <w:szCs w:val="24"/>
        </w:rPr>
        <w:t xml:space="preserve"> </w:t>
      </w:r>
      <w:r w:rsidRPr="00DE6341">
        <w:rPr>
          <w:rFonts w:ascii="Times New Roman" w:hAnsi="Times New Roman" w:cs="Times New Roman"/>
          <w:sz w:val="20"/>
          <w:szCs w:val="24"/>
        </w:rPr>
        <w:t>do</w:t>
      </w:r>
      <w:r w:rsidRPr="00DE6341">
        <w:rPr>
          <w:rFonts w:ascii="Times New Roman" w:hAnsi="Times New Roman" w:cs="Times New Roman"/>
          <w:spacing w:val="-12"/>
          <w:sz w:val="20"/>
          <w:szCs w:val="24"/>
        </w:rPr>
        <w:t xml:space="preserve"> </w:t>
      </w:r>
      <w:r w:rsidRPr="00DE6341">
        <w:rPr>
          <w:rFonts w:ascii="Times New Roman" w:hAnsi="Times New Roman" w:cs="Times New Roman"/>
          <w:sz w:val="20"/>
          <w:szCs w:val="24"/>
        </w:rPr>
        <w:t>Representante</w:t>
      </w:r>
      <w:r w:rsidRPr="00DE6341">
        <w:rPr>
          <w:rFonts w:ascii="Times New Roman" w:hAnsi="Times New Roman" w:cs="Times New Roman"/>
          <w:spacing w:val="-11"/>
          <w:sz w:val="20"/>
          <w:szCs w:val="24"/>
        </w:rPr>
        <w:t xml:space="preserve"> </w:t>
      </w:r>
      <w:r w:rsidRPr="00DE6341">
        <w:rPr>
          <w:rFonts w:ascii="Times New Roman" w:hAnsi="Times New Roman" w:cs="Times New Roman"/>
          <w:sz w:val="20"/>
          <w:szCs w:val="24"/>
        </w:rPr>
        <w:t>Legal</w:t>
      </w:r>
      <w:r w:rsidRPr="00DE6341">
        <w:rPr>
          <w:rFonts w:ascii="Times New Roman" w:hAnsi="Times New Roman" w:cs="Times New Roman"/>
          <w:spacing w:val="-10"/>
          <w:sz w:val="20"/>
          <w:szCs w:val="24"/>
        </w:rPr>
        <w:t xml:space="preserve"> </w:t>
      </w:r>
      <w:r w:rsidRPr="00DE6341">
        <w:rPr>
          <w:rFonts w:ascii="Times New Roman" w:hAnsi="Times New Roman" w:cs="Times New Roman"/>
          <w:sz w:val="20"/>
          <w:szCs w:val="24"/>
        </w:rPr>
        <w:t>da</w:t>
      </w:r>
      <w:r w:rsidRPr="00DE6341">
        <w:rPr>
          <w:rFonts w:ascii="Times New Roman" w:hAnsi="Times New Roman" w:cs="Times New Roman"/>
          <w:spacing w:val="-12"/>
          <w:sz w:val="20"/>
          <w:szCs w:val="24"/>
        </w:rPr>
        <w:t xml:space="preserve"> </w:t>
      </w:r>
      <w:r w:rsidRPr="00DE6341">
        <w:rPr>
          <w:rFonts w:ascii="Times New Roman" w:hAnsi="Times New Roman" w:cs="Times New Roman"/>
          <w:sz w:val="20"/>
          <w:szCs w:val="24"/>
        </w:rPr>
        <w:t>OSC)</w:t>
      </w:r>
      <w:bookmarkEnd w:id="0"/>
    </w:p>
    <w:sectPr w:rsidR="00925FC7" w:rsidRPr="00DE6341">
      <w:headerReference w:type="default" r:id="rId7"/>
      <w:footerReference w:type="default" r:id="rId8"/>
      <w:pgSz w:w="11910" w:h="16840"/>
      <w:pgMar w:top="1940" w:right="1160" w:bottom="1800" w:left="1020" w:header="835" w:footer="16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5D59" w14:textId="77777777" w:rsidR="004F0FB8" w:rsidRDefault="004F0FB8">
      <w:r>
        <w:separator/>
      </w:r>
    </w:p>
  </w:endnote>
  <w:endnote w:type="continuationSeparator" w:id="0">
    <w:p w14:paraId="61754005" w14:textId="77777777" w:rsidR="004F0FB8" w:rsidRDefault="004F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C75A" w14:textId="77777777" w:rsidR="00925FC7" w:rsidRDefault="004F0FB8">
    <w:pPr>
      <w:pStyle w:val="Corpodetexto"/>
      <w:spacing w:line="14" w:lineRule="auto"/>
      <w:rPr>
        <w:sz w:val="20"/>
      </w:rPr>
    </w:pPr>
    <w:r>
      <w:pict w14:anchorId="26E10447">
        <v:shapetype id="_x0000_t202" coordsize="21600,21600" o:spt="202" path="m,l,21600r21600,l21600,xe">
          <v:stroke joinstyle="miter"/>
          <v:path gradientshapeok="t" o:connecttype="rect"/>
        </v:shapetype>
        <v:shape id="_x0000_s2049" type="#_x0000_t202" style="position:absolute;margin-left:289.6pt;margin-top:750.6pt;width:9pt;height:8.65pt;z-index:-15769088;mso-position-horizontal-relative:page;mso-position-vertical-relative:page" filled="f" stroked="f">
          <v:textbox inset="0,0,0,0">
            <w:txbxContent>
              <w:p w14:paraId="30C76DD0" w14:textId="1172B62B" w:rsidR="00925FC7" w:rsidRDefault="0045365F">
                <w:pPr>
                  <w:spacing w:before="15"/>
                  <w:ind w:left="60"/>
                  <w:rPr>
                    <w:rFonts w:ascii="Times New Roman"/>
                    <w:sz w:val="12"/>
                  </w:rPr>
                </w:pPr>
                <w:r>
                  <w:fldChar w:fldCharType="begin"/>
                </w:r>
                <w:r>
                  <w:rPr>
                    <w:rFonts w:ascii="Times New Roman"/>
                    <w:sz w:val="12"/>
                  </w:rPr>
                  <w:instrText xml:space="preserve"> PAGE </w:instrText>
                </w:r>
                <w:r>
                  <w:fldChar w:fldCharType="separate"/>
                </w:r>
                <w:r w:rsidR="00DE6341">
                  <w:rPr>
                    <w:rFonts w:ascii="Times New Roman"/>
                    <w:noProof/>
                    <w:sz w:val="12"/>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05AB2" w14:textId="77777777" w:rsidR="004F0FB8" w:rsidRDefault="004F0FB8">
      <w:r>
        <w:separator/>
      </w:r>
    </w:p>
  </w:footnote>
  <w:footnote w:type="continuationSeparator" w:id="0">
    <w:p w14:paraId="07332A9F" w14:textId="77777777" w:rsidR="004F0FB8" w:rsidRDefault="004F0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0FC7" w14:textId="77777777" w:rsidR="00925FC7" w:rsidRDefault="004F0FB8">
    <w:pPr>
      <w:pStyle w:val="Corpodetexto"/>
      <w:spacing w:line="14" w:lineRule="auto"/>
      <w:rPr>
        <w:sz w:val="20"/>
      </w:rPr>
    </w:pPr>
    <w:r>
      <w:pict w14:anchorId="648A65ED">
        <v:group id="_x0000_s2051" style="position:absolute;margin-left:56.65pt;margin-top:41.75pt;width:477.85pt;height:55.45pt;z-index:-15770112;mso-position-horizontal-relative:page;mso-position-vertical-relative:page" coordorigin="1133,835" coordsize="9557,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133;top:847;width:2280;height:1040">
            <v:imagedata r:id="rId1" o:title=""/>
          </v:shape>
          <v:shape id="_x0000_s2053" type="#_x0000_t75" style="position:absolute;left:8815;top:835;width:1875;height:1109">
            <v:imagedata r:id="rId2" o:title=""/>
          </v:shape>
          <v:rect id="_x0000_s2052" style="position:absolute;left:3375;top:1035;width:5420;height:883" stroked="f"/>
          <w10:wrap anchorx="page" anchory="page"/>
        </v:group>
      </w:pict>
    </w:r>
    <w:r>
      <w:pict w14:anchorId="2C7530E1">
        <v:shapetype id="_x0000_t202" coordsize="21600,21600" o:spt="202" path="m,l,21600r21600,l21600,xe">
          <v:stroke joinstyle="miter"/>
          <v:path gradientshapeok="t" o:connecttype="rect"/>
        </v:shapetype>
        <v:shape id="_x0000_s2050" type="#_x0000_t202" style="position:absolute;margin-left:175.9pt;margin-top:56.45pt;width:256.5pt;height:36.35pt;z-index:-15769600;mso-position-horizontal-relative:page;mso-position-vertical-relative:page" filled="f" stroked="f">
          <v:textbox inset="0,0,0,0">
            <w:txbxContent>
              <w:p w14:paraId="216DD7C9" w14:textId="77777777" w:rsidR="00925FC7" w:rsidRDefault="0045365F">
                <w:pPr>
                  <w:spacing w:line="223" w:lineRule="exact"/>
                  <w:ind w:left="12" w:right="12"/>
                  <w:jc w:val="center"/>
                  <w:rPr>
                    <w:rFonts w:ascii="Calibri" w:hAnsi="Calibri"/>
                    <w:b/>
                    <w:sz w:val="20"/>
                  </w:rPr>
                </w:pPr>
                <w:r>
                  <w:rPr>
                    <w:rFonts w:ascii="Calibri" w:hAnsi="Calibri"/>
                    <w:b/>
                    <w:sz w:val="20"/>
                  </w:rPr>
                  <w:t>SECRETARIA</w:t>
                </w:r>
                <w:r>
                  <w:rPr>
                    <w:rFonts w:ascii="Calibri" w:hAnsi="Calibri"/>
                    <w:b/>
                    <w:spacing w:val="-3"/>
                    <w:sz w:val="20"/>
                  </w:rPr>
                  <w:t xml:space="preserve"> </w:t>
                </w:r>
                <w:r>
                  <w:rPr>
                    <w:rFonts w:ascii="Calibri" w:hAnsi="Calibri"/>
                    <w:b/>
                    <w:sz w:val="20"/>
                  </w:rPr>
                  <w:t>EXTRAORDINÁRIA</w:t>
                </w:r>
                <w:r>
                  <w:rPr>
                    <w:rFonts w:ascii="Calibri" w:hAnsi="Calibri"/>
                    <w:b/>
                    <w:spacing w:val="-5"/>
                    <w:sz w:val="20"/>
                  </w:rPr>
                  <w:t xml:space="preserve"> </w:t>
                </w:r>
                <w:r>
                  <w:rPr>
                    <w:rFonts w:ascii="Calibri" w:hAnsi="Calibri"/>
                    <w:b/>
                    <w:sz w:val="20"/>
                  </w:rPr>
                  <w:t>DOS</w:t>
                </w:r>
                <w:r>
                  <w:rPr>
                    <w:rFonts w:ascii="Calibri" w:hAnsi="Calibri"/>
                    <w:b/>
                    <w:spacing w:val="-5"/>
                    <w:sz w:val="20"/>
                  </w:rPr>
                  <w:t xml:space="preserve"> </w:t>
                </w:r>
                <w:r>
                  <w:rPr>
                    <w:rFonts w:ascii="Calibri" w:hAnsi="Calibri"/>
                    <w:b/>
                    <w:sz w:val="20"/>
                  </w:rPr>
                  <w:t>POVOS</w:t>
                </w:r>
                <w:r>
                  <w:rPr>
                    <w:rFonts w:ascii="Calibri" w:hAnsi="Calibri"/>
                    <w:b/>
                    <w:spacing w:val="-6"/>
                    <w:sz w:val="20"/>
                  </w:rPr>
                  <w:t xml:space="preserve"> </w:t>
                </w:r>
                <w:r>
                  <w:rPr>
                    <w:rFonts w:ascii="Calibri" w:hAnsi="Calibri"/>
                    <w:b/>
                    <w:sz w:val="20"/>
                  </w:rPr>
                  <w:t>INDÍGENAS</w:t>
                </w:r>
                <w:r>
                  <w:rPr>
                    <w:rFonts w:ascii="Calibri" w:hAnsi="Calibri"/>
                    <w:b/>
                    <w:spacing w:val="-1"/>
                    <w:sz w:val="20"/>
                  </w:rPr>
                  <w:t xml:space="preserve"> </w:t>
                </w:r>
                <w:r>
                  <w:rPr>
                    <w:rFonts w:ascii="Calibri" w:hAnsi="Calibri"/>
                    <w:b/>
                    <w:sz w:val="20"/>
                  </w:rPr>
                  <w:t>-</w:t>
                </w:r>
                <w:r>
                  <w:rPr>
                    <w:rFonts w:ascii="Calibri" w:hAnsi="Calibri"/>
                    <w:b/>
                    <w:spacing w:val="-5"/>
                    <w:sz w:val="20"/>
                  </w:rPr>
                  <w:t xml:space="preserve"> </w:t>
                </w:r>
                <w:r>
                  <w:rPr>
                    <w:rFonts w:ascii="Calibri" w:hAnsi="Calibri"/>
                    <w:b/>
                    <w:sz w:val="20"/>
                  </w:rPr>
                  <w:t>SEPI</w:t>
                </w:r>
              </w:p>
              <w:p w14:paraId="0DFBF225" w14:textId="77777777" w:rsidR="00925FC7" w:rsidRDefault="0045365F">
                <w:pPr>
                  <w:ind w:left="1064" w:right="1062"/>
                  <w:jc w:val="center"/>
                  <w:rPr>
                    <w:rFonts w:ascii="Calibri" w:hAnsi="Calibri"/>
                    <w:sz w:val="18"/>
                  </w:rPr>
                </w:pPr>
                <w:r>
                  <w:rPr>
                    <w:sz w:val="20"/>
                  </w:rPr>
                  <w:t>Rua</w:t>
                </w:r>
                <w:r>
                  <w:rPr>
                    <w:spacing w:val="-4"/>
                    <w:sz w:val="20"/>
                  </w:rPr>
                  <w:t xml:space="preserve"> </w:t>
                </w:r>
                <w:r>
                  <w:rPr>
                    <w:sz w:val="20"/>
                  </w:rPr>
                  <w:t>Rui</w:t>
                </w:r>
                <w:r>
                  <w:rPr>
                    <w:spacing w:val="-4"/>
                    <w:sz w:val="20"/>
                  </w:rPr>
                  <w:t xml:space="preserve"> </w:t>
                </w:r>
                <w:r>
                  <w:rPr>
                    <w:sz w:val="20"/>
                  </w:rPr>
                  <w:t>Barbosa,</w:t>
                </w:r>
                <w:r>
                  <w:rPr>
                    <w:spacing w:val="-4"/>
                    <w:sz w:val="20"/>
                  </w:rPr>
                  <w:t xml:space="preserve"> </w:t>
                </w:r>
                <w:r>
                  <w:rPr>
                    <w:sz w:val="20"/>
                  </w:rPr>
                  <w:t>nº</w:t>
                </w:r>
                <w:r>
                  <w:rPr>
                    <w:spacing w:val="-4"/>
                    <w:sz w:val="20"/>
                  </w:rPr>
                  <w:t xml:space="preserve"> </w:t>
                </w:r>
                <w:r>
                  <w:rPr>
                    <w:sz w:val="20"/>
                  </w:rPr>
                  <w:t>17,</w:t>
                </w:r>
                <w:r>
                  <w:rPr>
                    <w:spacing w:val="-1"/>
                    <w:sz w:val="20"/>
                  </w:rPr>
                  <w:t xml:space="preserve"> </w:t>
                </w:r>
                <w:r>
                  <w:rPr>
                    <w:sz w:val="20"/>
                  </w:rPr>
                  <w:t>Bairro</w:t>
                </w:r>
                <w:r>
                  <w:rPr>
                    <w:spacing w:val="-2"/>
                    <w:sz w:val="20"/>
                  </w:rPr>
                  <w:t xml:space="preserve"> </w:t>
                </w:r>
                <w:r>
                  <w:rPr>
                    <w:sz w:val="20"/>
                  </w:rPr>
                  <w:t>Centro</w:t>
                </w:r>
                <w:r>
                  <w:rPr>
                    <w:spacing w:val="-42"/>
                    <w:sz w:val="20"/>
                  </w:rPr>
                  <w:t xml:space="preserve"> </w:t>
                </w:r>
                <w:r>
                  <w:rPr>
                    <w:sz w:val="20"/>
                  </w:rPr>
                  <w:t>Rio</w:t>
                </w:r>
                <w:r>
                  <w:rPr>
                    <w:spacing w:val="-1"/>
                    <w:sz w:val="20"/>
                  </w:rPr>
                  <w:t xml:space="preserve"> </w:t>
                </w:r>
                <w:r>
                  <w:rPr>
                    <w:sz w:val="20"/>
                  </w:rPr>
                  <w:t>Branco/AC</w:t>
                </w:r>
                <w:r>
                  <w:rPr>
                    <w:spacing w:val="-1"/>
                    <w:sz w:val="20"/>
                  </w:rPr>
                  <w:t xml:space="preserve"> </w:t>
                </w:r>
                <w:r>
                  <w:rPr>
                    <w:sz w:val="20"/>
                  </w:rPr>
                  <w:t>–</w:t>
                </w:r>
                <w:r>
                  <w:rPr>
                    <w:spacing w:val="-3"/>
                    <w:sz w:val="20"/>
                  </w:rPr>
                  <w:t xml:space="preserve"> </w:t>
                </w:r>
                <w:r>
                  <w:rPr>
                    <w:sz w:val="20"/>
                  </w:rPr>
                  <w:t>CEP</w:t>
                </w:r>
                <w:r>
                  <w:rPr>
                    <w:spacing w:val="1"/>
                    <w:sz w:val="20"/>
                  </w:rPr>
                  <w:t xml:space="preserve"> </w:t>
                </w:r>
                <w:r>
                  <w:rPr>
                    <w:sz w:val="20"/>
                  </w:rPr>
                  <w:t>nº</w:t>
                </w:r>
                <w:r>
                  <w:rPr>
                    <w:spacing w:val="-2"/>
                    <w:sz w:val="20"/>
                  </w:rPr>
                  <w:t xml:space="preserve"> </w:t>
                </w:r>
                <w:r>
                  <w:rPr>
                    <w:rFonts w:ascii="Calibri" w:hAnsi="Calibri"/>
                    <w:sz w:val="18"/>
                  </w:rPr>
                  <w:t>69.900-084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86D67"/>
    <w:multiLevelType w:val="hybridMultilevel"/>
    <w:tmpl w:val="B3BCB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59E2E1E"/>
    <w:multiLevelType w:val="hybridMultilevel"/>
    <w:tmpl w:val="EA3460B2"/>
    <w:lvl w:ilvl="0" w:tplc="EDFC9366">
      <w:numFmt w:val="bullet"/>
      <w:lvlText w:val=""/>
      <w:lvlJc w:val="left"/>
      <w:pPr>
        <w:ind w:left="833" w:hanging="348"/>
      </w:pPr>
      <w:rPr>
        <w:rFonts w:ascii="Symbol" w:eastAsia="Symbol" w:hAnsi="Symbol" w:cs="Symbol" w:hint="default"/>
        <w:w w:val="100"/>
        <w:sz w:val="22"/>
        <w:szCs w:val="22"/>
        <w:lang w:val="pt-PT" w:eastAsia="en-US" w:bidi="ar-SA"/>
      </w:rPr>
    </w:lvl>
    <w:lvl w:ilvl="1" w:tplc="33ACB0FC">
      <w:numFmt w:val="bullet"/>
      <w:lvlText w:val="•"/>
      <w:lvlJc w:val="left"/>
      <w:pPr>
        <w:ind w:left="1728" w:hanging="348"/>
      </w:pPr>
      <w:rPr>
        <w:rFonts w:hint="default"/>
        <w:lang w:val="pt-PT" w:eastAsia="en-US" w:bidi="ar-SA"/>
      </w:rPr>
    </w:lvl>
    <w:lvl w:ilvl="2" w:tplc="4AC6DA98">
      <w:numFmt w:val="bullet"/>
      <w:lvlText w:val="•"/>
      <w:lvlJc w:val="left"/>
      <w:pPr>
        <w:ind w:left="2617" w:hanging="348"/>
      </w:pPr>
      <w:rPr>
        <w:rFonts w:hint="default"/>
        <w:lang w:val="pt-PT" w:eastAsia="en-US" w:bidi="ar-SA"/>
      </w:rPr>
    </w:lvl>
    <w:lvl w:ilvl="3" w:tplc="91A031C2">
      <w:numFmt w:val="bullet"/>
      <w:lvlText w:val="•"/>
      <w:lvlJc w:val="left"/>
      <w:pPr>
        <w:ind w:left="3505" w:hanging="348"/>
      </w:pPr>
      <w:rPr>
        <w:rFonts w:hint="default"/>
        <w:lang w:val="pt-PT" w:eastAsia="en-US" w:bidi="ar-SA"/>
      </w:rPr>
    </w:lvl>
    <w:lvl w:ilvl="4" w:tplc="6340F216">
      <w:numFmt w:val="bullet"/>
      <w:lvlText w:val="•"/>
      <w:lvlJc w:val="left"/>
      <w:pPr>
        <w:ind w:left="4394" w:hanging="348"/>
      </w:pPr>
      <w:rPr>
        <w:rFonts w:hint="default"/>
        <w:lang w:val="pt-PT" w:eastAsia="en-US" w:bidi="ar-SA"/>
      </w:rPr>
    </w:lvl>
    <w:lvl w:ilvl="5" w:tplc="D4B23606">
      <w:numFmt w:val="bullet"/>
      <w:lvlText w:val="•"/>
      <w:lvlJc w:val="left"/>
      <w:pPr>
        <w:ind w:left="5283" w:hanging="348"/>
      </w:pPr>
      <w:rPr>
        <w:rFonts w:hint="default"/>
        <w:lang w:val="pt-PT" w:eastAsia="en-US" w:bidi="ar-SA"/>
      </w:rPr>
    </w:lvl>
    <w:lvl w:ilvl="6" w:tplc="FBC2E44E">
      <w:numFmt w:val="bullet"/>
      <w:lvlText w:val="•"/>
      <w:lvlJc w:val="left"/>
      <w:pPr>
        <w:ind w:left="6171" w:hanging="348"/>
      </w:pPr>
      <w:rPr>
        <w:rFonts w:hint="default"/>
        <w:lang w:val="pt-PT" w:eastAsia="en-US" w:bidi="ar-SA"/>
      </w:rPr>
    </w:lvl>
    <w:lvl w:ilvl="7" w:tplc="3EC81184">
      <w:numFmt w:val="bullet"/>
      <w:lvlText w:val="•"/>
      <w:lvlJc w:val="left"/>
      <w:pPr>
        <w:ind w:left="7060" w:hanging="348"/>
      </w:pPr>
      <w:rPr>
        <w:rFonts w:hint="default"/>
        <w:lang w:val="pt-PT" w:eastAsia="en-US" w:bidi="ar-SA"/>
      </w:rPr>
    </w:lvl>
    <w:lvl w:ilvl="8" w:tplc="71506996">
      <w:numFmt w:val="bullet"/>
      <w:lvlText w:val="•"/>
      <w:lvlJc w:val="left"/>
      <w:pPr>
        <w:ind w:left="7949" w:hanging="348"/>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25FC7"/>
    <w:rsid w:val="002E3D81"/>
    <w:rsid w:val="00395962"/>
    <w:rsid w:val="0045365F"/>
    <w:rsid w:val="004C5EE9"/>
    <w:rsid w:val="004F0FB8"/>
    <w:rsid w:val="00562E1F"/>
    <w:rsid w:val="006723E1"/>
    <w:rsid w:val="00925FC7"/>
    <w:rsid w:val="009F577E"/>
    <w:rsid w:val="00A70439"/>
    <w:rsid w:val="00C21C6B"/>
    <w:rsid w:val="00C90129"/>
    <w:rsid w:val="00CD75FF"/>
    <w:rsid w:val="00DE6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068D319"/>
  <w15:docId w15:val="{472727E9-37BA-4806-A08B-B8A7DE9D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19"/>
      <w:ind w:left="83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bruce.wayne</dc:creator>
  <cp:lastModifiedBy>IMC</cp:lastModifiedBy>
  <cp:revision>6</cp:revision>
  <cp:lastPrinted>2024-04-17T02:01:00Z</cp:lastPrinted>
  <dcterms:created xsi:type="dcterms:W3CDTF">2024-04-17T01:59:00Z</dcterms:created>
  <dcterms:modified xsi:type="dcterms:W3CDTF">2024-04-17T16:54:00Z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2024-04-17T00:00:00Z</vt:filetime>
  </property>
</Properties>
</file>